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90" w:rsidRDefault="00384239" w:rsidP="002F1C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90E">
        <w:rPr>
          <w:rFonts w:ascii="Times New Roman" w:hAnsi="Times New Roman" w:cs="Times New Roman"/>
          <w:b/>
          <w:sz w:val="24"/>
          <w:szCs w:val="24"/>
          <w:u w:val="single"/>
        </w:rPr>
        <w:t>Стандарт «</w:t>
      </w:r>
      <w:r w:rsidR="00D36C38">
        <w:rPr>
          <w:rFonts w:ascii="Times New Roman" w:hAnsi="Times New Roman" w:cs="Times New Roman"/>
          <w:b/>
          <w:sz w:val="24"/>
          <w:szCs w:val="24"/>
          <w:u w:val="single"/>
        </w:rPr>
        <w:t>Противодействие эпидемическим заболеваниям</w:t>
      </w:r>
      <w:r w:rsidRPr="0052090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14D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84239" w:rsidRPr="0052090E" w:rsidRDefault="00384239" w:rsidP="002F1C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239" w:rsidRPr="00B35094" w:rsidRDefault="00B35094" w:rsidP="00B35094">
      <w:pPr>
        <w:jc w:val="both"/>
        <w:rPr>
          <w:rFonts w:ascii="Times New Roman" w:hAnsi="Times New Roman" w:cs="Times New Roman"/>
          <w:sz w:val="24"/>
          <w:szCs w:val="24"/>
        </w:rPr>
      </w:pPr>
      <w:r w:rsidRPr="00B35094">
        <w:rPr>
          <w:rFonts w:ascii="Times New Roman" w:hAnsi="Times New Roman" w:cs="Times New Roman"/>
          <w:sz w:val="24"/>
          <w:szCs w:val="24"/>
        </w:rPr>
        <w:t>Стандарт направлен на реализацию п</w:t>
      </w:r>
      <w:r w:rsidRPr="00B35094">
        <w:rPr>
          <w:rFonts w:ascii="Times New Roman" w:hAnsi="Times New Roman" w:cs="Times New Roman"/>
          <w:sz w:val="24"/>
          <w:szCs w:val="24"/>
        </w:rPr>
        <w:t>роект</w:t>
      </w:r>
      <w:r w:rsidRPr="00B35094">
        <w:rPr>
          <w:rFonts w:ascii="Times New Roman" w:hAnsi="Times New Roman" w:cs="Times New Roman"/>
          <w:sz w:val="24"/>
          <w:szCs w:val="24"/>
        </w:rPr>
        <w:t>ов,</w:t>
      </w:r>
      <w:r w:rsidRPr="00B3509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B35094">
        <w:rPr>
          <w:rFonts w:ascii="Times New Roman" w:hAnsi="Times New Roman" w:cs="Times New Roman"/>
          <w:sz w:val="24"/>
          <w:szCs w:val="24"/>
        </w:rPr>
        <w:t>ных</w:t>
      </w:r>
      <w:r w:rsidRPr="00B35094">
        <w:rPr>
          <w:rFonts w:ascii="Times New Roman" w:hAnsi="Times New Roman" w:cs="Times New Roman"/>
          <w:sz w:val="24"/>
          <w:szCs w:val="24"/>
        </w:rPr>
        <w:t xml:space="preserve"> на выпуск или увеличение объемов выпуска оборудования или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</w:t>
      </w:r>
      <w:r w:rsidRPr="00B35094">
        <w:rPr>
          <w:rFonts w:ascii="Times New Roman" w:hAnsi="Times New Roman" w:cs="Times New Roman"/>
          <w:sz w:val="24"/>
          <w:szCs w:val="24"/>
        </w:rPr>
        <w:t>.</w:t>
      </w:r>
    </w:p>
    <w:p w:rsidR="00B35094" w:rsidRPr="0052090E" w:rsidRDefault="00B35094" w:rsidP="00B350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4C4D" w:rsidRPr="0052090E" w:rsidRDefault="00A94C4D" w:rsidP="00B350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90E">
        <w:rPr>
          <w:rFonts w:ascii="Times New Roman" w:hAnsi="Times New Roman" w:cs="Times New Roman"/>
          <w:sz w:val="24"/>
          <w:szCs w:val="24"/>
          <w:u w:val="single"/>
        </w:rPr>
        <w:t>Условия займа:</w:t>
      </w:r>
    </w:p>
    <w:p w:rsidR="00A94C4D" w:rsidRPr="0052090E" w:rsidRDefault="001B2A80" w:rsidP="00B35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90E">
        <w:rPr>
          <w:rFonts w:ascii="Times New Roman" w:hAnsi="Times New Roman" w:cs="Times New Roman"/>
          <w:sz w:val="24"/>
          <w:szCs w:val="24"/>
        </w:rPr>
        <w:t xml:space="preserve">Сумма займа – от </w:t>
      </w:r>
      <w:r w:rsidR="00D36C38">
        <w:rPr>
          <w:rFonts w:ascii="Times New Roman" w:hAnsi="Times New Roman" w:cs="Times New Roman"/>
          <w:sz w:val="24"/>
          <w:szCs w:val="24"/>
        </w:rPr>
        <w:t>5</w:t>
      </w:r>
      <w:r w:rsidRPr="0052090E">
        <w:rPr>
          <w:rFonts w:ascii="Times New Roman" w:hAnsi="Times New Roman" w:cs="Times New Roman"/>
          <w:sz w:val="24"/>
          <w:szCs w:val="24"/>
        </w:rPr>
        <w:t xml:space="preserve"> </w:t>
      </w:r>
      <w:r w:rsidR="00384239" w:rsidRPr="0052090E">
        <w:rPr>
          <w:rFonts w:ascii="Times New Roman" w:hAnsi="Times New Roman" w:cs="Times New Roman"/>
          <w:sz w:val="24"/>
          <w:szCs w:val="24"/>
        </w:rPr>
        <w:t>млн. руб.</w:t>
      </w:r>
      <w:r w:rsidR="00C137FC" w:rsidRPr="0052090E">
        <w:rPr>
          <w:rFonts w:ascii="Times New Roman" w:hAnsi="Times New Roman" w:cs="Times New Roman"/>
          <w:sz w:val="24"/>
          <w:szCs w:val="24"/>
        </w:rPr>
        <w:t xml:space="preserve"> до </w:t>
      </w:r>
      <w:r w:rsidR="00DE0606">
        <w:rPr>
          <w:rFonts w:ascii="Times New Roman" w:hAnsi="Times New Roman" w:cs="Times New Roman"/>
          <w:sz w:val="24"/>
          <w:szCs w:val="24"/>
        </w:rPr>
        <w:t>2</w:t>
      </w:r>
      <w:r w:rsidR="00C137FC" w:rsidRPr="0052090E">
        <w:rPr>
          <w:rFonts w:ascii="Times New Roman" w:hAnsi="Times New Roman" w:cs="Times New Roman"/>
          <w:sz w:val="24"/>
          <w:szCs w:val="24"/>
        </w:rPr>
        <w:t>0 млн. руб.</w:t>
      </w:r>
      <w:r w:rsidR="005F4582">
        <w:rPr>
          <w:rFonts w:ascii="Times New Roman" w:hAnsi="Times New Roman" w:cs="Times New Roman"/>
          <w:sz w:val="24"/>
          <w:szCs w:val="24"/>
        </w:rPr>
        <w:t>;</w:t>
      </w:r>
    </w:p>
    <w:p w:rsidR="00A94C4D" w:rsidRPr="0052090E" w:rsidRDefault="00A94C4D" w:rsidP="00B35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90E">
        <w:rPr>
          <w:rFonts w:ascii="Times New Roman" w:hAnsi="Times New Roman" w:cs="Times New Roman"/>
          <w:sz w:val="24"/>
          <w:szCs w:val="24"/>
        </w:rPr>
        <w:t>Срок займа – не более 5 лет</w:t>
      </w:r>
      <w:r w:rsidR="005F4582">
        <w:rPr>
          <w:rFonts w:ascii="Times New Roman" w:hAnsi="Times New Roman" w:cs="Times New Roman"/>
          <w:sz w:val="24"/>
          <w:szCs w:val="24"/>
        </w:rPr>
        <w:t>;</w:t>
      </w:r>
    </w:p>
    <w:p w:rsidR="00A94C4D" w:rsidRPr="004C531A" w:rsidRDefault="002F1CD0" w:rsidP="00B35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1A">
        <w:rPr>
          <w:rFonts w:ascii="Times New Roman" w:hAnsi="Times New Roman" w:cs="Times New Roman"/>
          <w:sz w:val="24"/>
          <w:szCs w:val="24"/>
        </w:rPr>
        <w:t xml:space="preserve">Процентная ставка по предоставляемым целевым займам составляет </w:t>
      </w:r>
      <w:r w:rsidR="00D36C38">
        <w:rPr>
          <w:rFonts w:ascii="Times New Roman" w:hAnsi="Times New Roman" w:cs="Times New Roman"/>
          <w:sz w:val="24"/>
          <w:szCs w:val="24"/>
        </w:rPr>
        <w:t>1</w:t>
      </w:r>
      <w:r w:rsidRPr="004C531A">
        <w:rPr>
          <w:rFonts w:ascii="Times New Roman" w:hAnsi="Times New Roman" w:cs="Times New Roman"/>
          <w:sz w:val="24"/>
          <w:szCs w:val="24"/>
        </w:rPr>
        <w:t xml:space="preserve"> (</w:t>
      </w:r>
      <w:r w:rsidR="00D36C38">
        <w:rPr>
          <w:rFonts w:ascii="Times New Roman" w:hAnsi="Times New Roman" w:cs="Times New Roman"/>
          <w:sz w:val="24"/>
          <w:szCs w:val="24"/>
        </w:rPr>
        <w:t>Один</w:t>
      </w:r>
      <w:r w:rsidR="005F4582">
        <w:rPr>
          <w:rFonts w:ascii="Times New Roman" w:hAnsi="Times New Roman" w:cs="Times New Roman"/>
          <w:sz w:val="24"/>
          <w:szCs w:val="24"/>
        </w:rPr>
        <w:t xml:space="preserve">) процент </w:t>
      </w:r>
      <w:proofErr w:type="gramStart"/>
      <w:r w:rsidR="005F4582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F4582">
        <w:rPr>
          <w:rFonts w:ascii="Times New Roman" w:hAnsi="Times New Roman" w:cs="Times New Roman"/>
          <w:sz w:val="24"/>
          <w:szCs w:val="24"/>
        </w:rPr>
        <w:t>;</w:t>
      </w:r>
      <w:r w:rsidR="00A94C4D" w:rsidRPr="004C5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4D" w:rsidRPr="0052090E" w:rsidRDefault="00A94C4D" w:rsidP="00B350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90E">
        <w:rPr>
          <w:rFonts w:ascii="Times New Roman" w:hAnsi="Times New Roman" w:cs="Times New Roman"/>
          <w:sz w:val="24"/>
          <w:szCs w:val="24"/>
        </w:rPr>
        <w:t xml:space="preserve">Погашение процентов и основного долга – проценты уплачиваются ежеквартально, основной долг равными ежеквартальными платежами </w:t>
      </w:r>
      <w:proofErr w:type="gramStart"/>
      <w:r w:rsidRPr="005209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090E">
        <w:rPr>
          <w:rFonts w:ascii="Times New Roman" w:hAnsi="Times New Roman" w:cs="Times New Roman"/>
          <w:sz w:val="24"/>
          <w:szCs w:val="24"/>
        </w:rPr>
        <w:t xml:space="preserve"> последние 2 года срока займа</w:t>
      </w:r>
      <w:r w:rsidR="005F4582">
        <w:rPr>
          <w:rFonts w:ascii="Times New Roman" w:hAnsi="Times New Roman" w:cs="Times New Roman"/>
          <w:sz w:val="24"/>
          <w:szCs w:val="24"/>
        </w:rPr>
        <w:t>.</w:t>
      </w:r>
    </w:p>
    <w:p w:rsidR="00A94C4D" w:rsidRPr="0052090E" w:rsidRDefault="00A94C4D" w:rsidP="00B35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C4D" w:rsidRPr="0052090E" w:rsidRDefault="00A94C4D" w:rsidP="00B350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90E">
        <w:rPr>
          <w:rFonts w:ascii="Times New Roman" w:hAnsi="Times New Roman" w:cs="Times New Roman"/>
          <w:sz w:val="24"/>
          <w:szCs w:val="24"/>
          <w:u w:val="single"/>
        </w:rPr>
        <w:t>Требования для предоставления займа:</w:t>
      </w:r>
    </w:p>
    <w:p w:rsidR="00AF2817" w:rsidRDefault="00D36C38" w:rsidP="00B350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направлен на выпуск или увеличение объемов выпуска оборудования или продукции для диагностики и выявления эпидемических заболеваний, инфекционного контроля, продукции для защиты, профилактики и лечения эпидемических заболеваний</w:t>
      </w:r>
      <w:r w:rsidR="005F4582">
        <w:rPr>
          <w:rFonts w:ascii="Times New Roman" w:hAnsi="Times New Roman" w:cs="Times New Roman"/>
          <w:sz w:val="24"/>
          <w:szCs w:val="24"/>
        </w:rPr>
        <w:t>;</w:t>
      </w:r>
    </w:p>
    <w:p w:rsidR="00963D55" w:rsidRDefault="00BE6D27" w:rsidP="00B350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D27">
        <w:rPr>
          <w:rFonts w:ascii="Times New Roman" w:hAnsi="Times New Roman" w:cs="Times New Roman"/>
          <w:sz w:val="24"/>
          <w:szCs w:val="24"/>
        </w:rPr>
        <w:t xml:space="preserve">Наличие обеспечения возврата займа в размере 100 % основного долга займа и процентов за весь срок пользования займом. </w:t>
      </w:r>
      <w:r w:rsidR="00D36C38">
        <w:rPr>
          <w:rFonts w:ascii="Times New Roman" w:hAnsi="Times New Roman" w:cs="Times New Roman"/>
          <w:sz w:val="24"/>
          <w:szCs w:val="24"/>
        </w:rPr>
        <w:t>В качестве обеспечения возможно предоставление в залог приобретаемого имущества (оборудование</w:t>
      </w:r>
      <w:bookmarkStart w:id="0" w:name="_GoBack"/>
      <w:bookmarkEnd w:id="0"/>
      <w:r w:rsidR="00D36C38">
        <w:rPr>
          <w:rFonts w:ascii="Times New Roman" w:hAnsi="Times New Roman" w:cs="Times New Roman"/>
          <w:sz w:val="24"/>
          <w:szCs w:val="24"/>
        </w:rPr>
        <w:t>)</w:t>
      </w:r>
      <w:r w:rsidR="00DE0606">
        <w:rPr>
          <w:rFonts w:ascii="Times New Roman" w:hAnsi="Times New Roman" w:cs="Times New Roman"/>
          <w:sz w:val="24"/>
          <w:szCs w:val="24"/>
        </w:rPr>
        <w:t>.</w:t>
      </w:r>
    </w:p>
    <w:p w:rsidR="00BB1AE9" w:rsidRPr="00BB1AE9" w:rsidRDefault="00BB1AE9" w:rsidP="00B35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4C4D" w:rsidRPr="0052090E" w:rsidRDefault="00A94C4D" w:rsidP="00B350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090E">
        <w:rPr>
          <w:rFonts w:ascii="Times New Roman" w:hAnsi="Times New Roman" w:cs="Times New Roman"/>
          <w:sz w:val="24"/>
          <w:szCs w:val="24"/>
          <w:u w:val="single"/>
        </w:rPr>
        <w:t>На что можно потратить средства займа:</w:t>
      </w:r>
    </w:p>
    <w:p w:rsidR="00A94C4D" w:rsidRPr="0052090E" w:rsidRDefault="00D36C38" w:rsidP="00B35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5F4582">
        <w:rPr>
          <w:rFonts w:ascii="Times New Roman" w:hAnsi="Times New Roman" w:cs="Times New Roman"/>
          <w:sz w:val="24"/>
          <w:szCs w:val="24"/>
        </w:rPr>
        <w:t>;</w:t>
      </w:r>
    </w:p>
    <w:p w:rsidR="00A94C4D" w:rsidRPr="0052090E" w:rsidRDefault="00A94C4D" w:rsidP="00B35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90E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D36C38">
        <w:rPr>
          <w:rFonts w:ascii="Times New Roman" w:hAnsi="Times New Roman" w:cs="Times New Roman"/>
          <w:sz w:val="24"/>
          <w:szCs w:val="24"/>
        </w:rPr>
        <w:t>расходных материалов, сырья</w:t>
      </w:r>
      <w:r w:rsidR="005F4582">
        <w:rPr>
          <w:rFonts w:ascii="Times New Roman" w:hAnsi="Times New Roman" w:cs="Times New Roman"/>
          <w:sz w:val="24"/>
          <w:szCs w:val="24"/>
        </w:rPr>
        <w:t>;</w:t>
      </w:r>
    </w:p>
    <w:p w:rsidR="00A94C4D" w:rsidRPr="0052090E" w:rsidRDefault="00A94C4D" w:rsidP="00B35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090E">
        <w:rPr>
          <w:rFonts w:ascii="Times New Roman" w:hAnsi="Times New Roman" w:cs="Times New Roman"/>
          <w:sz w:val="24"/>
          <w:szCs w:val="24"/>
        </w:rPr>
        <w:t>Инжиниринговые расходы</w:t>
      </w:r>
      <w:r w:rsidR="005F4582">
        <w:rPr>
          <w:rFonts w:ascii="Times New Roman" w:hAnsi="Times New Roman" w:cs="Times New Roman"/>
          <w:sz w:val="24"/>
          <w:szCs w:val="24"/>
        </w:rPr>
        <w:t>;</w:t>
      </w:r>
    </w:p>
    <w:p w:rsidR="000A4CC8" w:rsidRDefault="00D36C38" w:rsidP="00B350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 w:rsidR="005F4582">
        <w:rPr>
          <w:rFonts w:ascii="Times New Roman" w:hAnsi="Times New Roman" w:cs="Times New Roman"/>
          <w:sz w:val="24"/>
          <w:szCs w:val="24"/>
        </w:rPr>
        <w:t>.</w:t>
      </w:r>
    </w:p>
    <w:sectPr w:rsidR="000A4CC8" w:rsidSect="0052090E">
      <w:pgSz w:w="11906" w:h="16838"/>
      <w:pgMar w:top="127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0B" w:rsidRDefault="00D43B0B" w:rsidP="00384239">
      <w:r>
        <w:separator/>
      </w:r>
    </w:p>
  </w:endnote>
  <w:endnote w:type="continuationSeparator" w:id="0">
    <w:p w:rsidR="00D43B0B" w:rsidRDefault="00D43B0B" w:rsidP="0038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0B" w:rsidRDefault="00D43B0B" w:rsidP="00384239">
      <w:r>
        <w:separator/>
      </w:r>
    </w:p>
  </w:footnote>
  <w:footnote w:type="continuationSeparator" w:id="0">
    <w:p w:rsidR="00D43B0B" w:rsidRDefault="00D43B0B" w:rsidP="0038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6638"/>
    <w:multiLevelType w:val="hybridMultilevel"/>
    <w:tmpl w:val="179AE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A090A"/>
    <w:multiLevelType w:val="hybridMultilevel"/>
    <w:tmpl w:val="F490D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7298"/>
    <w:multiLevelType w:val="hybridMultilevel"/>
    <w:tmpl w:val="F490D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171B0"/>
    <w:multiLevelType w:val="hybridMultilevel"/>
    <w:tmpl w:val="179C1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D"/>
    <w:rsid w:val="00020094"/>
    <w:rsid w:val="000A4CC8"/>
    <w:rsid w:val="000E5860"/>
    <w:rsid w:val="001B2A80"/>
    <w:rsid w:val="001E0DC9"/>
    <w:rsid w:val="00287576"/>
    <w:rsid w:val="002F1CD0"/>
    <w:rsid w:val="00384239"/>
    <w:rsid w:val="0039218F"/>
    <w:rsid w:val="004C0B48"/>
    <w:rsid w:val="004C531A"/>
    <w:rsid w:val="004E2ED4"/>
    <w:rsid w:val="00514D90"/>
    <w:rsid w:val="005151DF"/>
    <w:rsid w:val="0052090E"/>
    <w:rsid w:val="00523194"/>
    <w:rsid w:val="005F4582"/>
    <w:rsid w:val="00615D65"/>
    <w:rsid w:val="006B5880"/>
    <w:rsid w:val="00963D55"/>
    <w:rsid w:val="009C6708"/>
    <w:rsid w:val="00A94C4D"/>
    <w:rsid w:val="00AC0DD0"/>
    <w:rsid w:val="00AC6E8E"/>
    <w:rsid w:val="00AF2817"/>
    <w:rsid w:val="00B035E9"/>
    <w:rsid w:val="00B35094"/>
    <w:rsid w:val="00B57783"/>
    <w:rsid w:val="00BB1AE9"/>
    <w:rsid w:val="00BE6D27"/>
    <w:rsid w:val="00C137FC"/>
    <w:rsid w:val="00C15443"/>
    <w:rsid w:val="00CF1F44"/>
    <w:rsid w:val="00CF473F"/>
    <w:rsid w:val="00D25300"/>
    <w:rsid w:val="00D36C38"/>
    <w:rsid w:val="00D43B0B"/>
    <w:rsid w:val="00DE0606"/>
    <w:rsid w:val="00DF2B39"/>
    <w:rsid w:val="00E16C4B"/>
    <w:rsid w:val="00E2051D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4D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38423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842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4239"/>
    <w:rPr>
      <w:vertAlign w:val="superscript"/>
    </w:rPr>
  </w:style>
  <w:style w:type="table" w:styleId="a7">
    <w:name w:val="Table Grid"/>
    <w:basedOn w:val="a1"/>
    <w:uiPriority w:val="59"/>
    <w:rsid w:val="003842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239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384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239"/>
    <w:rPr>
      <w:rFonts w:ascii="Calibri" w:hAnsi="Calibri" w:cs="Calibri"/>
    </w:rPr>
  </w:style>
  <w:style w:type="character" w:customStyle="1" w:styleId="210pt">
    <w:name w:val="Основной текст (2) + 10 pt"/>
    <w:rsid w:val="00B57783"/>
    <w:rPr>
      <w:rFonts w:ascii="Microsoft Sans Serif" w:hAnsi="Microsoft Sans Serif"/>
      <w:noProof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C4D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38423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842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4239"/>
    <w:rPr>
      <w:vertAlign w:val="superscript"/>
    </w:rPr>
  </w:style>
  <w:style w:type="table" w:styleId="a7">
    <w:name w:val="Table Grid"/>
    <w:basedOn w:val="a1"/>
    <w:uiPriority w:val="59"/>
    <w:rsid w:val="003842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42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4239"/>
    <w:rPr>
      <w:rFonts w:ascii="Calibri" w:hAnsi="Calibri" w:cs="Calibri"/>
    </w:rPr>
  </w:style>
  <w:style w:type="paragraph" w:styleId="aa">
    <w:name w:val="footer"/>
    <w:basedOn w:val="a"/>
    <w:link w:val="ab"/>
    <w:uiPriority w:val="99"/>
    <w:unhideWhenUsed/>
    <w:rsid w:val="00384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4239"/>
    <w:rPr>
      <w:rFonts w:ascii="Calibri" w:hAnsi="Calibri" w:cs="Calibri"/>
    </w:rPr>
  </w:style>
  <w:style w:type="character" w:customStyle="1" w:styleId="210pt">
    <w:name w:val="Основной текст (2) + 10 pt"/>
    <w:rsid w:val="00B57783"/>
    <w:rPr>
      <w:rFonts w:ascii="Microsoft Sans Serif" w:hAnsi="Microsoft Sans Serif"/>
      <w:noProof/>
      <w:color w:val="000000"/>
      <w:spacing w:val="0"/>
      <w:w w:val="100"/>
      <w:position w:val="0"/>
      <w:sz w:val="20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Надежда Ли</cp:lastModifiedBy>
  <cp:revision>4</cp:revision>
  <cp:lastPrinted>2019-06-14T08:03:00Z</cp:lastPrinted>
  <dcterms:created xsi:type="dcterms:W3CDTF">2020-04-04T09:18:00Z</dcterms:created>
  <dcterms:modified xsi:type="dcterms:W3CDTF">2020-04-06T12:47:00Z</dcterms:modified>
</cp:coreProperties>
</file>